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4D48C">
      <w:pPr>
        <w:jc w:val="center"/>
        <w:rPr>
          <w:rFonts w:hint="eastAsia"/>
        </w:rPr>
      </w:pPr>
      <w:r>
        <w:rPr>
          <w:rFonts w:hint="eastAsia"/>
          <w:b/>
          <w:bCs/>
          <w:sz w:val="28"/>
          <w:szCs w:val="28"/>
        </w:rPr>
        <w:t>立式夹层锅的维修保养方法</w:t>
      </w:r>
    </w:p>
    <w:p w14:paraId="237673B1">
      <w:pPr>
        <w:rPr>
          <w:rFonts w:hint="eastAsia"/>
        </w:rPr>
      </w:pPr>
      <w:r>
        <w:rPr>
          <w:rFonts w:hint="eastAsia"/>
        </w:rPr>
        <w:t>　　不锈钢夹层锅又名夹层蒸汽锅、立式夹层锅，广泛应用于大型餐厅或食堂熬汤烧菜、炖肉、煮、煮鸭、熬粥等，是食品加工提高质量、缩短时间、改善劳动条件的好设备。</w:t>
      </w:r>
    </w:p>
    <w:p w14:paraId="32E26B2E">
      <w:pPr>
        <w:rPr>
          <w:rFonts w:hint="eastAsia"/>
        </w:rPr>
      </w:pPr>
      <w:r>
        <w:rPr>
          <w:rFonts w:hint="eastAsia"/>
        </w:rPr>
        <w:t> </w:t>
      </w:r>
    </w:p>
    <w:p w14:paraId="0B9663EC">
      <w:pPr>
        <w:rPr>
          <w:rFonts w:hint="eastAsia"/>
        </w:rPr>
      </w:pPr>
      <w:r>
        <w:rPr>
          <w:rFonts w:hint="eastAsia"/>
        </w:rPr>
        <w:t>　　立式夹层锅的维修保养方法：</w:t>
      </w:r>
    </w:p>
    <w:p w14:paraId="374385C4">
      <w:pPr>
        <w:rPr>
          <w:rFonts w:hint="eastAsia"/>
        </w:rPr>
      </w:pPr>
      <w:r>
        <w:rPr>
          <w:rFonts w:hint="eastAsia"/>
        </w:rPr>
        <w:t> </w:t>
      </w:r>
    </w:p>
    <w:p w14:paraId="0B116BE8">
      <w:pPr>
        <w:rPr>
          <w:rFonts w:hint="eastAsia"/>
        </w:rPr>
      </w:pPr>
      <w:r>
        <w:rPr>
          <w:rFonts w:hint="eastAsia"/>
        </w:rPr>
        <w:t>　　1.加热夹层锅在每次使用之前，必须对各传动部位进行工作前准备检查，适当的添加润滑油，以免设备出现干磨，工作过</w:t>
      </w:r>
      <w:bookmarkStart w:id="0" w:name="_GoBack"/>
      <w:bookmarkEnd w:id="0"/>
      <w:r>
        <w:rPr>
          <w:rFonts w:hint="eastAsia"/>
        </w:rPr>
        <w:t>程中的摩擦变大，对设备以及其他部件造成损坏。</w:t>
      </w:r>
    </w:p>
    <w:p w14:paraId="3CE5602E">
      <w:pPr>
        <w:rPr>
          <w:rFonts w:hint="eastAsia"/>
        </w:rPr>
      </w:pPr>
      <w:r>
        <w:rPr>
          <w:rFonts w:hint="eastAsia"/>
        </w:rPr>
        <w:t> </w:t>
      </w:r>
    </w:p>
    <w:p w14:paraId="70E6384D">
      <w:pPr>
        <w:rPr>
          <w:rFonts w:hint="eastAsia"/>
        </w:rPr>
      </w:pPr>
      <w:r>
        <w:rPr>
          <w:rFonts w:hint="eastAsia"/>
        </w:rPr>
        <w:t>　　2.查配电箱，以及各电器线路是否完好，线头连接处是否安全。检查部件之间的连接是否牢固。一切完整未有破坏后才可通电开机工作。</w:t>
      </w:r>
    </w:p>
    <w:p w14:paraId="77733D6D">
      <w:pPr>
        <w:rPr>
          <w:rFonts w:hint="eastAsia"/>
        </w:rPr>
      </w:pPr>
      <w:r>
        <w:rPr>
          <w:rFonts w:hint="eastAsia"/>
        </w:rPr>
        <w:t> </w:t>
      </w:r>
    </w:p>
    <w:p w14:paraId="5E8D5391">
      <w:pPr>
        <w:rPr>
          <w:rFonts w:hint="eastAsia"/>
        </w:rPr>
      </w:pPr>
      <w:r>
        <w:rPr>
          <w:rFonts w:hint="eastAsia"/>
        </w:rPr>
        <w:t>　　3.查导热油的加入量，导热油的油量为加油口一下8公分。</w:t>
      </w:r>
    </w:p>
    <w:p w14:paraId="04555DFC">
      <w:pPr>
        <w:rPr>
          <w:rFonts w:hint="eastAsia"/>
        </w:rPr>
      </w:pPr>
      <w:r>
        <w:rPr>
          <w:rFonts w:hint="eastAsia"/>
        </w:rPr>
        <w:t> </w:t>
      </w:r>
    </w:p>
    <w:p w14:paraId="6723F183">
      <w:pPr>
        <w:rPr>
          <w:rFonts w:hint="eastAsia"/>
        </w:rPr>
      </w:pPr>
      <w:r>
        <w:rPr>
          <w:rFonts w:hint="eastAsia"/>
        </w:rPr>
        <w:t>　　4.设备在使用运行过程中，锅体上边的两个进油口在加完油后不能堵死，进油口要敞开着进行加热使用。日常操作完必须关掉电源。</w:t>
      </w:r>
    </w:p>
    <w:p w14:paraId="653D44F7">
      <w:pPr>
        <w:rPr>
          <w:rFonts w:hint="eastAsia"/>
        </w:rPr>
      </w:pPr>
      <w:r>
        <w:rPr>
          <w:rFonts w:hint="eastAsia"/>
        </w:rPr>
        <w:t> </w:t>
      </w:r>
    </w:p>
    <w:p w14:paraId="58BE9FC7">
      <w:pPr>
        <w:rPr>
          <w:rFonts w:hint="eastAsia"/>
        </w:rPr>
      </w:pPr>
      <w:r>
        <w:rPr>
          <w:rFonts w:hint="eastAsia"/>
        </w:rPr>
        <w:t>　　5.操作工在操作时不能带水操作，发现设备外部出现渗油现象时，停止对设备的操作。</w:t>
      </w:r>
    </w:p>
    <w:p w14:paraId="6071AF64">
      <w:pPr>
        <w:rPr>
          <w:rFonts w:hint="eastAsia"/>
        </w:rPr>
      </w:pPr>
      <w:r>
        <w:rPr>
          <w:rFonts w:hint="eastAsia"/>
        </w:rPr>
        <w:t> </w:t>
      </w:r>
    </w:p>
    <w:p w14:paraId="7220974A">
      <w:pPr>
        <w:rPr>
          <w:rFonts w:hint="eastAsia"/>
        </w:rPr>
      </w:pPr>
      <w:r>
        <w:rPr>
          <w:rFonts w:hint="eastAsia"/>
        </w:rPr>
        <w:t>　　6.作当中要严格控制温度，温度要控制在200度以下。次更换油，必须把电热管拆下来，用碱水清洗干净后在加油。</w:t>
      </w:r>
    </w:p>
    <w:p w14:paraId="3CD582F7">
      <w:pPr>
        <w:rPr>
          <w:rFonts w:hint="eastAsia"/>
        </w:rPr>
      </w:pPr>
      <w:r>
        <w:rPr>
          <w:rFonts w:hint="eastAsia"/>
        </w:rPr>
        <w:t> </w:t>
      </w:r>
    </w:p>
    <w:p w14:paraId="0B18C53D">
      <w:pPr>
        <w:rPr>
          <w:rFonts w:hint="eastAsia"/>
        </w:rPr>
      </w:pPr>
      <w:r>
        <w:rPr>
          <w:rFonts w:hint="eastAsia"/>
        </w:rPr>
        <w:t>　　7.热油每使用20锅，就要进行换油一次，设备每使用工作呢一个月，就要将里面的油*放完，以免影响导热效果。加入40℃的温水和2%的碱液充满油箱，让油箱浸泡2小时，再用热水清洗干净后，然后再加入干净的油。</w:t>
      </w:r>
    </w:p>
    <w:p w14:paraId="36B0806A">
      <w:pPr>
        <w:rPr>
          <w:rFonts w:hint="eastAsia"/>
        </w:rPr>
      </w:pPr>
      <w:r>
        <w:rPr>
          <w:rFonts w:hint="eastAsia"/>
        </w:rPr>
        <w:t> </w:t>
      </w:r>
    </w:p>
    <w:p w14:paraId="3ECD8AEA">
      <w:pPr>
        <w:rPr>
          <w:rFonts w:hint="eastAsia"/>
        </w:rPr>
      </w:pPr>
      <w:r>
        <w:rPr>
          <w:rFonts w:hint="eastAsia"/>
        </w:rPr>
        <w:t>　　8.隔半年后进行检修，包括：更换电热管，稳定零部件之间的垫片和电热管导热的线路，效验温度表等。</w:t>
      </w:r>
    </w:p>
    <w:p w14:paraId="0CB2ED95">
      <w:pPr>
        <w:rPr>
          <w:rFonts w:hint="eastAsia"/>
        </w:rPr>
      </w:pPr>
      <w:r>
        <w:rPr>
          <w:rFonts w:hint="eastAsia"/>
        </w:rPr>
        <w:t> </w:t>
      </w:r>
    </w:p>
    <w:p w14:paraId="3048D6B5">
      <w:pPr>
        <w:rPr>
          <w:rFonts w:hint="eastAsia"/>
        </w:rPr>
      </w:pPr>
      <w:r>
        <w:rPr>
          <w:rFonts w:hint="eastAsia"/>
        </w:rPr>
        <w:t>　　9.气管和出水管接头漏气，当发现旋紧螺帽还是不能解决漏气现象时，应重新添加或更换新的填料，</w:t>
      </w:r>
    </w:p>
    <w:p w14:paraId="1D2B7B4A">
      <w:pPr>
        <w:rPr>
          <w:rFonts w:hint="eastAsia"/>
        </w:rPr>
      </w:pPr>
      <w:r>
        <w:rPr>
          <w:rFonts w:hint="eastAsia"/>
        </w:rPr>
        <w:t> </w:t>
      </w:r>
    </w:p>
    <w:p w14:paraId="5A92FD9E">
      <w:pPr>
        <w:rPr>
          <w:rFonts w:hint="eastAsia"/>
        </w:rPr>
      </w:pPr>
      <w:r>
        <w:rPr>
          <w:rFonts w:hint="eastAsia"/>
        </w:rPr>
        <w:t>　　10.力表和安全阀应当定期检查，出现故障要及时的进行调换和修理。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3OTIwMjI1NjFkMGE3MmZiOGEwOGVkNWQ0ZWE2ODQifQ=="/>
  </w:docVars>
  <w:rsids>
    <w:rsidRoot w:val="00000000"/>
    <w:rsid w:val="7667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2024-09-18T03:33:45Z</dcterms:created>
  <dc:creator>Mt</dc:creator>
  <cp:lastModifiedBy>制药网阳阳</cp:lastModifiedBy>
  <dcterms:modified xsi:type="dcterms:W3CDTF">2024-09-18T03:34:09Z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6F2DCC2A5DF44643A57B1A161B6E2B07_12</vt:lpwstr>
  </property>
</Properties>
</file>